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E7" w:rsidRPr="00A512E7" w:rsidRDefault="00A512E7" w:rsidP="00A512E7">
      <w:pPr>
        <w:spacing w:beforeLines="50" w:afterLines="100" w:line="560" w:lineRule="exact"/>
        <w:jc w:val="left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附件3：</w:t>
      </w:r>
    </w:p>
    <w:p w:rsidR="009047BE" w:rsidRPr="00A512E7" w:rsidRDefault="00DB5A31" w:rsidP="00A512E7">
      <w:pPr>
        <w:spacing w:beforeLines="50" w:afterLines="100" w:line="56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A512E7">
        <w:rPr>
          <w:rFonts w:ascii="宋体" w:eastAsia="宋体" w:hAnsi="宋体" w:cs="宋体" w:hint="eastAsia"/>
          <w:b/>
          <w:bCs/>
          <w:sz w:val="44"/>
          <w:szCs w:val="44"/>
        </w:rPr>
        <w:t>健康观察区医疗救助工作制度</w:t>
      </w:r>
    </w:p>
    <w:p w:rsidR="009047BE" w:rsidRPr="00A512E7" w:rsidRDefault="00DB5A31" w:rsidP="00A512E7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sz w:val="32"/>
          <w:szCs w:val="32"/>
        </w:rPr>
        <w:t>为切实抓实做好新型冠状病毒感染的肺炎疫情防控工作，</w:t>
      </w:r>
      <w:r w:rsidRPr="00A512E7">
        <w:rPr>
          <w:rFonts w:ascii="仿宋" w:eastAsia="仿宋" w:hAnsi="仿宋" w:cs="仿宋" w:hint="eastAsia"/>
          <w:sz w:val="32"/>
          <w:szCs w:val="32"/>
        </w:rPr>
        <w:t>保障师生身体健康，特制订此制度。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一</w:t>
      </w:r>
      <w:r w:rsidRPr="00A512E7">
        <w:rPr>
          <w:rFonts w:ascii="仿宋" w:eastAsia="仿宋" w:hAnsi="仿宋" w:cs="仿宋" w:hint="eastAsia"/>
          <w:sz w:val="32"/>
          <w:szCs w:val="32"/>
        </w:rPr>
        <w:t>、医疗组必须严格按照规范做好人员进入</w:t>
      </w:r>
      <w:bookmarkStart w:id="0" w:name="_GoBack"/>
      <w:bookmarkEnd w:id="0"/>
      <w:r w:rsidRPr="00A512E7">
        <w:rPr>
          <w:rFonts w:ascii="仿宋" w:eastAsia="仿宋" w:hAnsi="仿宋" w:cs="仿宋" w:hint="eastAsia"/>
          <w:sz w:val="32"/>
          <w:szCs w:val="32"/>
        </w:rPr>
        <w:t>健康观察区的相关查体并配合综合组做好登记管理工作。入住前查体时发现体温超过</w:t>
      </w:r>
      <w:r w:rsidRPr="00A512E7">
        <w:rPr>
          <w:rFonts w:ascii="仿宋" w:eastAsia="仿宋" w:hAnsi="仿宋" w:cs="仿宋" w:hint="eastAsia"/>
          <w:sz w:val="32"/>
          <w:szCs w:val="32"/>
        </w:rPr>
        <w:t>37.3</w:t>
      </w:r>
      <w:r w:rsidRPr="00A512E7">
        <w:rPr>
          <w:rFonts w:ascii="仿宋" w:eastAsia="仿宋" w:hAnsi="仿宋" w:cs="仿宋" w:hint="eastAsia"/>
          <w:sz w:val="32"/>
          <w:szCs w:val="32"/>
        </w:rPr>
        <w:t>°的人员，应先安排在一旁休息，</w:t>
      </w:r>
      <w:r w:rsidRPr="00A512E7">
        <w:rPr>
          <w:rFonts w:ascii="仿宋" w:eastAsia="仿宋" w:hAnsi="仿宋" w:cs="仿宋" w:hint="eastAsia"/>
          <w:sz w:val="32"/>
          <w:szCs w:val="32"/>
        </w:rPr>
        <w:t>15</w:t>
      </w:r>
      <w:r w:rsidRPr="00A512E7">
        <w:rPr>
          <w:rFonts w:ascii="仿宋" w:eastAsia="仿宋" w:hAnsi="仿宋" w:cs="仿宋" w:hint="eastAsia"/>
          <w:sz w:val="32"/>
          <w:szCs w:val="32"/>
        </w:rPr>
        <w:t>分钟后再次测量，若仍然超出标准，立即向综合组报告并协助转送定点医院进行进一步排查救治。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二</w:t>
      </w:r>
      <w:r w:rsidRPr="00A512E7">
        <w:rPr>
          <w:rFonts w:ascii="仿宋" w:eastAsia="仿宋" w:hAnsi="仿宋" w:cs="仿宋" w:hint="eastAsia"/>
          <w:sz w:val="32"/>
          <w:szCs w:val="32"/>
        </w:rPr>
        <w:t>、人员要认真执行落实留观人员进入服务点、留观期间、解除留观时体温测量工作，分别于早上</w:t>
      </w:r>
      <w:r w:rsidRPr="00A512E7">
        <w:rPr>
          <w:rFonts w:ascii="仿宋" w:eastAsia="仿宋" w:hAnsi="仿宋" w:cs="仿宋" w:hint="eastAsia"/>
          <w:sz w:val="32"/>
          <w:szCs w:val="32"/>
        </w:rPr>
        <w:t>8:30</w:t>
      </w:r>
      <w:r w:rsidRPr="00A512E7">
        <w:rPr>
          <w:rFonts w:ascii="仿宋" w:eastAsia="仿宋" w:hAnsi="仿宋" w:cs="仿宋" w:hint="eastAsia"/>
          <w:sz w:val="32"/>
          <w:szCs w:val="32"/>
        </w:rPr>
        <w:t>和晚上</w:t>
      </w:r>
      <w:r w:rsidRPr="00A512E7">
        <w:rPr>
          <w:rFonts w:ascii="仿宋" w:eastAsia="仿宋" w:hAnsi="仿宋" w:cs="仿宋" w:hint="eastAsia"/>
          <w:sz w:val="32"/>
          <w:szCs w:val="32"/>
        </w:rPr>
        <w:t>8:30</w:t>
      </w:r>
      <w:r w:rsidRPr="00A512E7">
        <w:rPr>
          <w:rFonts w:ascii="仿宋" w:eastAsia="仿宋" w:hAnsi="仿宋" w:cs="仿宋" w:hint="eastAsia"/>
          <w:sz w:val="32"/>
          <w:szCs w:val="32"/>
        </w:rPr>
        <w:t>进行，做好相应登记汇总。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三</w:t>
      </w:r>
      <w:r w:rsidRPr="00A512E7">
        <w:rPr>
          <w:rFonts w:ascii="仿宋" w:eastAsia="仿宋" w:hAnsi="仿宋" w:cs="仿宋" w:hint="eastAsia"/>
          <w:sz w:val="32"/>
          <w:szCs w:val="32"/>
        </w:rPr>
        <w:t>、及时向综合组报告相关信息，协助做好工作台账登记，如有特殊情况应及时报告，并协助综合组做好应对工作。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四</w:t>
      </w:r>
      <w:r w:rsidRPr="00A512E7">
        <w:rPr>
          <w:rFonts w:ascii="仿宋" w:eastAsia="仿宋" w:hAnsi="仿宋" w:cs="仿宋" w:hint="eastAsia"/>
          <w:sz w:val="32"/>
          <w:szCs w:val="32"/>
        </w:rPr>
        <w:t>、及时掌握留观人员身体情况，一旦发现发热、乏力、咳嗽、呼吸困难等相应症状，应立即转送至区定点医院进行排查救治，转送时协助综合组要做好交接和登记工作。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五</w:t>
      </w:r>
      <w:r w:rsidRPr="00A512E7">
        <w:rPr>
          <w:rFonts w:ascii="仿宋" w:eastAsia="仿宋" w:hAnsi="仿宋" w:cs="仿宋" w:hint="eastAsia"/>
          <w:sz w:val="32"/>
          <w:szCs w:val="32"/>
        </w:rPr>
        <w:t>、转送疑似人员后，应尽快封闭房间，落实消毒措施，并向综合组报告相关信息。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六</w:t>
      </w:r>
      <w:r w:rsidRPr="00A512E7">
        <w:rPr>
          <w:rFonts w:ascii="仿宋" w:eastAsia="仿宋" w:hAnsi="仿宋" w:cs="仿宋" w:hint="eastAsia"/>
          <w:sz w:val="32"/>
          <w:szCs w:val="32"/>
        </w:rPr>
        <w:t>、适时统计医用物资存量，储备应急救治药品、器</w:t>
      </w:r>
      <w:r w:rsidRPr="00A512E7">
        <w:rPr>
          <w:rFonts w:ascii="仿宋" w:eastAsia="仿宋" w:hAnsi="仿宋" w:cs="仿宋" w:hint="eastAsia"/>
          <w:sz w:val="32"/>
          <w:szCs w:val="32"/>
        </w:rPr>
        <w:t>械，一旦发生紧急情况，配合综合组做好相应医疗处置工作。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七</w:t>
      </w:r>
      <w:r w:rsidRPr="00A512E7">
        <w:rPr>
          <w:rFonts w:ascii="仿宋" w:eastAsia="仿宋" w:hAnsi="仿宋" w:cs="仿宋" w:hint="eastAsia"/>
          <w:sz w:val="32"/>
          <w:szCs w:val="32"/>
        </w:rPr>
        <w:t>、在留观人员留观期满时，做好离开前体温测试、健康告知，配合综合组做好解除留观登记。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八</w:t>
      </w:r>
      <w:r w:rsidRPr="00A512E7">
        <w:rPr>
          <w:rFonts w:ascii="仿宋" w:eastAsia="仿宋" w:hAnsi="仿宋" w:cs="仿宋" w:hint="eastAsia"/>
          <w:sz w:val="32"/>
          <w:szCs w:val="32"/>
        </w:rPr>
        <w:t>、工作人员要自觉遵守工作纪律，在岗时要佩戴工作证，不得玩手机、闲聊，严禁私自收受留观人员物品。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九</w:t>
      </w:r>
      <w:r w:rsidRPr="00A512E7">
        <w:rPr>
          <w:rFonts w:ascii="仿宋" w:eastAsia="仿宋" w:hAnsi="仿宋" w:cs="仿宋" w:hint="eastAsia"/>
          <w:sz w:val="32"/>
          <w:szCs w:val="32"/>
        </w:rPr>
        <w:t>、工作人员应注意个人防护，佩戴口罩上岗，注意手卫生，下班后要做好清洁消毒工作。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十</w:t>
      </w:r>
      <w:r w:rsidRPr="00A512E7">
        <w:rPr>
          <w:rFonts w:ascii="仿宋" w:eastAsia="仿宋" w:hAnsi="仿宋" w:cs="仿宋" w:hint="eastAsia"/>
          <w:sz w:val="32"/>
          <w:szCs w:val="32"/>
        </w:rPr>
        <w:t>、做好换班交接工作，交接时准确反馈班期特殊信息，确保留观制度落实到位。</w:t>
      </w:r>
    </w:p>
    <w:p w:rsidR="009047BE" w:rsidRPr="00A512E7" w:rsidRDefault="00DB5A31" w:rsidP="00A512E7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12E7">
        <w:rPr>
          <w:rFonts w:ascii="仿宋" w:eastAsia="仿宋" w:hAnsi="仿宋" w:cs="仿宋" w:hint="eastAsia"/>
          <w:b/>
          <w:sz w:val="32"/>
          <w:szCs w:val="32"/>
        </w:rPr>
        <w:t>十一</w:t>
      </w:r>
      <w:r w:rsidRPr="00A512E7">
        <w:rPr>
          <w:rFonts w:ascii="仿宋" w:eastAsia="仿宋" w:hAnsi="仿宋" w:cs="仿宋" w:hint="eastAsia"/>
          <w:sz w:val="32"/>
          <w:szCs w:val="32"/>
        </w:rPr>
        <w:t>、落实信息保密措施，不得擅自查阅人员信息并公开或发布上网。</w:t>
      </w:r>
    </w:p>
    <w:sectPr w:rsidR="009047BE" w:rsidRPr="00A512E7" w:rsidSect="00A512E7">
      <w:pgSz w:w="12627" w:h="20163" w:code="27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A31" w:rsidRDefault="00DB5A31" w:rsidP="00A512E7">
      <w:r>
        <w:separator/>
      </w:r>
    </w:p>
  </w:endnote>
  <w:endnote w:type="continuationSeparator" w:id="1">
    <w:p w:rsidR="00DB5A31" w:rsidRDefault="00DB5A31" w:rsidP="00A5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A31" w:rsidRDefault="00DB5A31" w:rsidP="00A512E7">
      <w:r>
        <w:separator/>
      </w:r>
    </w:p>
  </w:footnote>
  <w:footnote w:type="continuationSeparator" w:id="1">
    <w:p w:rsidR="00DB5A31" w:rsidRDefault="00DB5A31" w:rsidP="00A51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47BE"/>
    <w:rsid w:val="009047BE"/>
    <w:rsid w:val="00A512E7"/>
    <w:rsid w:val="00DB5A31"/>
    <w:rsid w:val="063C74B2"/>
    <w:rsid w:val="07312D4E"/>
    <w:rsid w:val="08A405D5"/>
    <w:rsid w:val="1052055D"/>
    <w:rsid w:val="115627D9"/>
    <w:rsid w:val="19516141"/>
    <w:rsid w:val="1CBD6A6B"/>
    <w:rsid w:val="27A13C1E"/>
    <w:rsid w:val="2F2C2AAE"/>
    <w:rsid w:val="30BC32D2"/>
    <w:rsid w:val="318404AB"/>
    <w:rsid w:val="46767F3A"/>
    <w:rsid w:val="54CA0BE5"/>
    <w:rsid w:val="77333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47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1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12E7"/>
    <w:rPr>
      <w:kern w:val="2"/>
      <w:sz w:val="18"/>
      <w:szCs w:val="18"/>
    </w:rPr>
  </w:style>
  <w:style w:type="paragraph" w:styleId="a4">
    <w:name w:val="footer"/>
    <w:basedOn w:val="a"/>
    <w:link w:val="Char0"/>
    <w:rsid w:val="00A51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12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acer-20190815-2</dc:creator>
  <cp:lastModifiedBy>user</cp:lastModifiedBy>
  <cp:revision>2</cp:revision>
  <cp:lastPrinted>2020-02-01T01:11:00Z</cp:lastPrinted>
  <dcterms:created xsi:type="dcterms:W3CDTF">2020-01-26T10:15:00Z</dcterms:created>
  <dcterms:modified xsi:type="dcterms:W3CDTF">2020-02-13T03:19:00Z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